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2E66" w14:textId="6B0AE24A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013ABC93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0DFD4F64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49DB6BCC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01C33AFE" w14:textId="649D2B89" w:rsidR="00B1062A" w:rsidRPr="00B1062A" w:rsidRDefault="0004171F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>
        <w:rPr>
          <w:rFonts w:ascii="Arial" w:eastAsia="Times New Roman" w:hAnsi="Arial" w:cs="Arial"/>
          <w:color w:val="222B45"/>
          <w:lang w:val="en-US" w:eastAsia="sq-AL"/>
        </w:rPr>
        <w:t xml:space="preserve">                                               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>INVITATION TO TENDER</w:t>
      </w:r>
    </w:p>
    <w:p w14:paraId="39BAD97F" w14:textId="77777777" w:rsidR="00B1062A" w:rsidRPr="00B1062A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5036B1F5" w14:textId="77777777" w:rsidR="00C72BB3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The Business Support Center Kosovo – </w:t>
      </w:r>
      <w:r w:rsidR="006C6F64" w:rsidRPr="00B1062A">
        <w:rPr>
          <w:rFonts w:ascii="Arial" w:eastAsia="Times New Roman" w:hAnsi="Arial" w:cs="Arial"/>
          <w:color w:val="222B45"/>
          <w:lang w:val="en-US" w:eastAsia="sq-AL"/>
        </w:rPr>
        <w:t xml:space="preserve">BSCK is implementing 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 xml:space="preserve">one of the project </w:t>
      </w:r>
      <w:r w:rsidR="00C72BB3" w:rsidRPr="00C72BB3">
        <w:rPr>
          <w:rFonts w:ascii="Arial" w:eastAsia="Times New Roman" w:hAnsi="Arial" w:cs="Arial"/>
          <w:color w:val="222B45"/>
          <w:lang w:val="en-US" w:eastAsia="sq-AL" w:bidi="en-US"/>
        </w:rPr>
        <w:t>Support to Employment of Youth in Energy Sector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5B6B9C">
        <w:rPr>
          <w:rFonts w:ascii="Arial" w:eastAsia="Times New Roman" w:hAnsi="Arial" w:cs="Arial"/>
          <w:color w:val="222B45"/>
          <w:lang w:val="en-US" w:eastAsia="sq-AL"/>
        </w:rPr>
        <w:t>The project is funded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 xml:space="preserve"> by European Union an implemented by BSCK.</w:t>
      </w:r>
      <w:r w:rsidR="008D6458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>
        <w:rPr>
          <w:rFonts w:ascii="Arial" w:eastAsia="Times New Roman" w:hAnsi="Arial" w:cs="Arial"/>
          <w:color w:val="222B45"/>
          <w:lang w:val="en-US" w:eastAsia="sq-AL"/>
        </w:rPr>
        <w:t>BSCK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invites Bidders to submit, free of charge, and without obligation on part of </w:t>
      </w:r>
      <w:r>
        <w:rPr>
          <w:rFonts w:ascii="Arial" w:eastAsia="Times New Roman" w:hAnsi="Arial" w:cs="Arial"/>
          <w:color w:val="222B45"/>
          <w:lang w:val="en-US" w:eastAsia="sq-AL"/>
        </w:rPr>
        <w:t>BSCK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, a bid on </w:t>
      </w:r>
      <w:r w:rsidR="000C4511">
        <w:rPr>
          <w:rFonts w:ascii="Arial" w:eastAsia="Times New Roman" w:hAnsi="Arial" w:cs="Arial"/>
          <w:color w:val="222B45"/>
          <w:lang w:val="en-US" w:eastAsia="sq-AL"/>
        </w:rPr>
        <w:t>offering tailored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8D6458" w:rsidRPr="008D6458">
        <w:rPr>
          <w:rFonts w:ascii="Arial" w:hAnsi="Arial" w:cs="Arial"/>
          <w:bCs/>
          <w:color w:val="222B45"/>
          <w:lang w:val="en-GB" w:eastAsia="sq-AL"/>
        </w:rPr>
        <w:t>Home Automation and Video-</w:t>
      </w:r>
      <w:proofErr w:type="spellStart"/>
      <w:r w:rsidR="008D6458" w:rsidRPr="008D6458">
        <w:rPr>
          <w:rFonts w:ascii="Arial" w:hAnsi="Arial" w:cs="Arial"/>
          <w:bCs/>
          <w:color w:val="222B45"/>
          <w:lang w:val="en-GB" w:eastAsia="sq-AL"/>
        </w:rPr>
        <w:t>Citophony</w:t>
      </w:r>
      <w:proofErr w:type="spellEnd"/>
      <w:r w:rsidR="008D6458" w:rsidRPr="008D6458">
        <w:rPr>
          <w:rFonts w:ascii="Arial" w:hAnsi="Arial" w:cs="Arial"/>
          <w:bCs/>
          <w:color w:val="222B45"/>
          <w:lang w:val="en-GB" w:eastAsia="sq-AL"/>
        </w:rPr>
        <w:t xml:space="preserve"> 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 xml:space="preserve">Electrical Panels </w:t>
      </w:r>
      <w:r w:rsidR="000C4511">
        <w:rPr>
          <w:rFonts w:ascii="Arial" w:eastAsia="Times New Roman" w:hAnsi="Arial" w:cs="Arial"/>
          <w:color w:val="222B45"/>
          <w:lang w:val="en-US" w:eastAsia="sq-AL"/>
        </w:rPr>
        <w:t>for</w:t>
      </w:r>
      <w:r w:rsidR="0031346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>Professional Public Schools</w:t>
      </w:r>
      <w:r w:rsidR="00D26F52">
        <w:rPr>
          <w:rFonts w:ascii="Arial" w:eastAsia="Times New Roman" w:hAnsi="Arial" w:cs="Arial"/>
          <w:color w:val="222B45"/>
          <w:lang w:val="en-US" w:eastAsia="sq-AL"/>
        </w:rPr>
        <w:t xml:space="preserve"> which will contribute direc</w:t>
      </w:r>
      <w:r w:rsidR="00210722">
        <w:rPr>
          <w:rFonts w:ascii="Arial" w:eastAsia="Times New Roman" w:hAnsi="Arial" w:cs="Arial"/>
          <w:color w:val="222B45"/>
          <w:lang w:val="en-US" w:eastAsia="sq-AL"/>
        </w:rPr>
        <w:t>tly</w:t>
      </w:r>
      <w:r w:rsidR="009C2727">
        <w:rPr>
          <w:rFonts w:ascii="Arial" w:eastAsia="Times New Roman" w:hAnsi="Arial" w:cs="Arial"/>
          <w:color w:val="222B45"/>
          <w:lang w:val="en-US" w:eastAsia="sq-AL"/>
        </w:rPr>
        <w:t xml:space="preserve"> to</w:t>
      </w:r>
      <w:r w:rsidR="00210722">
        <w:rPr>
          <w:rFonts w:ascii="Arial" w:eastAsia="Times New Roman" w:hAnsi="Arial" w:cs="Arial"/>
          <w:color w:val="222B45"/>
          <w:lang w:val="en-US" w:eastAsia="sq-AL"/>
        </w:rPr>
        <w:t xml:space="preserve"> project activity </w:t>
      </w:r>
      <w:r w:rsidR="00210722" w:rsidRPr="00210722">
        <w:rPr>
          <w:rFonts w:ascii="Arial" w:eastAsia="Times New Roman" w:hAnsi="Arial" w:cs="Arial"/>
          <w:color w:val="222B45"/>
          <w:lang w:val="en-GB" w:eastAsia="sq-AL"/>
        </w:rPr>
        <w:t>A.2.1. Piloting of new curricula by certified trainers</w:t>
      </w:r>
      <w:r w:rsidR="00210722">
        <w:rPr>
          <w:rFonts w:ascii="Arial" w:eastAsia="Times New Roman" w:hAnsi="Arial" w:cs="Arial"/>
          <w:color w:val="222B45"/>
          <w:lang w:val="en-GB" w:eastAsia="sq-AL"/>
        </w:rPr>
        <w:t xml:space="preserve"> in three electrical modules, </w:t>
      </w:r>
      <w:r w:rsidR="00210722">
        <w:rPr>
          <w:rFonts w:ascii="Arial" w:eastAsia="Times New Roman" w:hAnsi="Arial" w:cs="Arial"/>
          <w:color w:val="222B45"/>
          <w:lang w:val="en-US" w:eastAsia="sq-AL"/>
        </w:rPr>
        <w:t xml:space="preserve">and help students </w:t>
      </w:r>
      <w:r w:rsidR="00D26F52" w:rsidRPr="00D26F52">
        <w:rPr>
          <w:rFonts w:ascii="Arial" w:eastAsia="Times New Roman" w:hAnsi="Arial" w:cs="Arial"/>
          <w:color w:val="222B45"/>
          <w:lang w:val="en-US" w:eastAsia="sq-AL"/>
        </w:rPr>
        <w:t xml:space="preserve">grasp the concepts of home </w:t>
      </w:r>
      <w:r w:rsidR="00210722" w:rsidRPr="00D26F52">
        <w:rPr>
          <w:rFonts w:ascii="Arial" w:eastAsia="Times New Roman" w:hAnsi="Arial" w:cs="Arial"/>
          <w:color w:val="222B45"/>
          <w:lang w:val="en-US" w:eastAsia="sq-AL"/>
        </w:rPr>
        <w:t>automation</w:t>
      </w:r>
      <w:r w:rsidR="00210722">
        <w:rPr>
          <w:rFonts w:ascii="Arial" w:eastAsia="Times New Roman" w:hAnsi="Arial" w:cs="Arial"/>
          <w:color w:val="222B45"/>
          <w:lang w:val="en-US" w:eastAsia="sq-AL"/>
        </w:rPr>
        <w:t>.</w:t>
      </w:r>
    </w:p>
    <w:p w14:paraId="5D55E629" w14:textId="77777777" w:rsidR="006C6F64" w:rsidRDefault="000C4511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>
        <w:rPr>
          <w:rFonts w:ascii="Arial" w:eastAsia="Times New Roman" w:hAnsi="Arial" w:cs="Arial"/>
          <w:color w:val="222B45"/>
          <w:lang w:val="en-US" w:eastAsia="sq-AL"/>
        </w:rPr>
        <w:t xml:space="preserve">Interested </w:t>
      </w:r>
      <w:r w:rsidR="008D6458">
        <w:rPr>
          <w:rFonts w:ascii="Arial" w:eastAsia="Times New Roman" w:hAnsi="Arial" w:cs="Arial"/>
          <w:color w:val="222B45"/>
          <w:lang w:val="en-US" w:eastAsia="sq-AL"/>
        </w:rPr>
        <w:t>bidders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 can s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end a request for 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>Terms of Reference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 via</w:t>
      </w:r>
      <w:r w:rsid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>email with reference number</w:t>
      </w:r>
      <w:r w:rsidR="00B1062A">
        <w:rPr>
          <w:rFonts w:ascii="Arial" w:eastAsia="Times New Roman" w:hAnsi="Arial" w:cs="Arial"/>
          <w:color w:val="222B45"/>
          <w:lang w:val="en-US" w:eastAsia="sq-AL"/>
        </w:rPr>
        <w:t xml:space="preserve"> BSCK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>/</w:t>
      </w:r>
      <w:r w:rsidR="00210722" w:rsidRPr="00210722">
        <w:rPr>
          <w:rFonts w:ascii="Times New Roman" w:hAnsi="Times New Roman" w:cs="Times New Roman"/>
          <w:color w:val="222222"/>
          <w:sz w:val="24"/>
          <w:szCs w:val="24"/>
        </w:rPr>
        <w:t>2020/419-482</w:t>
      </w:r>
      <w:r w:rsidR="00B1062A" w:rsidRPr="00210722">
        <w:rPr>
          <w:rFonts w:ascii="Arial" w:eastAsia="Times New Roman" w:hAnsi="Arial" w:cs="Arial"/>
          <w:color w:val="222B45"/>
          <w:sz w:val="24"/>
          <w:szCs w:val="24"/>
          <w:lang w:val="en-US" w:eastAsia="sq-AL"/>
        </w:rPr>
        <w:t xml:space="preserve">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in the subject line </w:t>
      </w:r>
      <w:r w:rsidR="006C6F64" w:rsidRPr="00B1062A">
        <w:rPr>
          <w:rFonts w:ascii="Arial" w:eastAsia="Times New Roman" w:hAnsi="Arial" w:cs="Arial"/>
          <w:color w:val="222B45"/>
          <w:lang w:val="en-US" w:eastAsia="sq-AL"/>
        </w:rPr>
        <w:t xml:space="preserve">to </w:t>
      </w:r>
      <w:r w:rsidR="006C6F64" w:rsidRPr="005F3A66">
        <w:rPr>
          <w:rFonts w:ascii="Arial" w:eastAsia="Times New Roman" w:hAnsi="Arial" w:cs="Arial"/>
          <w:b/>
          <w:color w:val="222B45"/>
          <w:lang w:val="en-US" w:eastAsia="sq-AL"/>
        </w:rPr>
        <w:t>info@bsckosovo.org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 xml:space="preserve">. </w:t>
      </w:r>
    </w:p>
    <w:p w14:paraId="436B8AC9" w14:textId="77777777" w:rsidR="006C6F64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The responsible 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>BSCK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officer will provide you with 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>Terms of Reference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 xml:space="preserve"> (along with </w:t>
      </w:r>
      <w:r w:rsidR="00210722">
        <w:rPr>
          <w:rFonts w:ascii="Arial" w:eastAsia="Times New Roman" w:hAnsi="Arial" w:cs="Arial"/>
          <w:color w:val="222B45"/>
          <w:lang w:val="en-US" w:eastAsia="sq-AL"/>
        </w:rPr>
        <w:t xml:space="preserve">Home Automation Electrical Panels </w:t>
      </w:r>
      <w:r w:rsidR="000C4511">
        <w:rPr>
          <w:rFonts w:ascii="Arial" w:eastAsia="Times New Roman" w:hAnsi="Arial" w:cs="Arial"/>
          <w:color w:val="222B45"/>
          <w:lang w:val="en-US" w:eastAsia="sq-AL"/>
        </w:rPr>
        <w:t>specifications, and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 xml:space="preserve"> application procedure)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within a day.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</w:p>
    <w:p w14:paraId="0FB81D56" w14:textId="77777777" w:rsidR="006C6F64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Bidders are not allowed to contact or discuss any aspect of the tender with </w:t>
      </w:r>
      <w:r w:rsidR="005B6B9C">
        <w:rPr>
          <w:rFonts w:ascii="Arial" w:eastAsia="Times New Roman" w:hAnsi="Arial" w:cs="Arial"/>
          <w:color w:val="222B45"/>
          <w:lang w:val="en-US" w:eastAsia="sq-AL"/>
        </w:rPr>
        <w:t xml:space="preserve">BSCK 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before closing of the tender as </w:t>
      </w:r>
      <w:r w:rsidR="006C6F64" w:rsidRPr="00B1062A">
        <w:rPr>
          <w:rFonts w:ascii="Arial" w:eastAsia="Times New Roman" w:hAnsi="Arial" w:cs="Arial"/>
          <w:color w:val="222B45"/>
          <w:lang w:val="en-US" w:eastAsia="sq-AL"/>
        </w:rPr>
        <w:t>it will lead to automatic disqualification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. </w:t>
      </w:r>
    </w:p>
    <w:p w14:paraId="254A1754" w14:textId="1A5EDED6" w:rsidR="00B1062A" w:rsidRDefault="006C6F64" w:rsidP="00B26B03">
      <w:pPr>
        <w:spacing w:line="360" w:lineRule="auto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Request for 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>Terms of Reference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must be sent by e-mail to </w:t>
      </w:r>
      <w:r>
        <w:rPr>
          <w:rFonts w:ascii="Arial" w:eastAsia="Times New Roman" w:hAnsi="Arial" w:cs="Arial"/>
          <w:color w:val="222B45"/>
          <w:lang w:val="en-US" w:eastAsia="sq-AL"/>
        </w:rPr>
        <w:t>info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>@</w:t>
      </w:r>
      <w:r>
        <w:rPr>
          <w:rFonts w:ascii="Arial" w:eastAsia="Times New Roman" w:hAnsi="Arial" w:cs="Arial"/>
          <w:color w:val="222B45"/>
          <w:lang w:val="en-US" w:eastAsia="sq-AL"/>
        </w:rPr>
        <w:t>bsckosovo.org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B26B03">
        <w:rPr>
          <w:rFonts w:ascii="Arial" w:eastAsia="Times New Roman" w:hAnsi="Arial" w:cs="Arial"/>
          <w:color w:val="222B45"/>
          <w:lang w:val="en-US" w:eastAsia="sq-AL"/>
        </w:rPr>
        <w:t>before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9F62A8">
        <w:rPr>
          <w:rFonts w:ascii="Arial" w:eastAsia="Times New Roman" w:hAnsi="Arial" w:cs="Arial"/>
          <w:color w:val="222B45"/>
          <w:lang w:val="en-US" w:eastAsia="sq-AL"/>
        </w:rPr>
        <w:t xml:space="preserve">4 </w:t>
      </w:r>
      <w:proofErr w:type="gramStart"/>
      <w:r w:rsidR="009F62A8">
        <w:rPr>
          <w:rFonts w:ascii="Arial" w:eastAsia="Times New Roman" w:hAnsi="Arial" w:cs="Arial"/>
          <w:color w:val="222B45"/>
          <w:lang w:val="en-US" w:eastAsia="sq-AL"/>
        </w:rPr>
        <w:t xml:space="preserve">August </w:t>
      </w:r>
      <w:r>
        <w:rPr>
          <w:rFonts w:ascii="Arial" w:eastAsia="Times New Roman" w:hAnsi="Arial" w:cs="Arial"/>
          <w:color w:val="222B45"/>
          <w:lang w:val="en-US" w:eastAsia="sq-AL"/>
        </w:rPr>
        <w:t>,</w:t>
      </w:r>
      <w:proofErr w:type="gramEnd"/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 2021.</w:t>
      </w:r>
    </w:p>
    <w:p w14:paraId="266DB601" w14:textId="77777777" w:rsidR="005F3A66" w:rsidRDefault="005F3A66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59EBF896" w14:textId="6FE39AA4" w:rsidR="005F3A66" w:rsidRPr="00E547ED" w:rsidRDefault="005F3A66" w:rsidP="005F3A66">
      <w:pPr>
        <w:spacing w:line="360" w:lineRule="auto"/>
        <w:jc w:val="both"/>
        <w:rPr>
          <w:rFonts w:ascii="Arial" w:eastAsia="Times New Roman" w:hAnsi="Arial" w:cs="Arial"/>
          <w:b/>
          <w:bCs/>
          <w:color w:val="222B45"/>
          <w:lang w:val="en-US" w:eastAsia="sq-AL"/>
        </w:rPr>
      </w:pPr>
      <w:r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 xml:space="preserve">Application deadline is on </w:t>
      </w:r>
      <w:r w:rsidR="00BF491C">
        <w:rPr>
          <w:rFonts w:ascii="Arial" w:eastAsia="Times New Roman" w:hAnsi="Arial" w:cs="Arial"/>
          <w:b/>
          <w:bCs/>
          <w:color w:val="222B45"/>
          <w:lang w:val="en-US" w:eastAsia="sq-AL"/>
        </w:rPr>
        <w:t>09</w:t>
      </w:r>
      <w:r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 xml:space="preserve"> </w:t>
      </w:r>
      <w:proofErr w:type="gramStart"/>
      <w:r w:rsidR="00BF491C">
        <w:rPr>
          <w:rFonts w:ascii="Arial" w:eastAsia="Times New Roman" w:hAnsi="Arial" w:cs="Arial"/>
          <w:b/>
          <w:bCs/>
          <w:color w:val="222B45"/>
          <w:lang w:val="en-US" w:eastAsia="sq-AL"/>
        </w:rPr>
        <w:t>August</w:t>
      </w:r>
      <w:r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>,</w:t>
      </w:r>
      <w:proofErr w:type="gramEnd"/>
      <w:r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 xml:space="preserve"> 2021 at 16:00</w:t>
      </w:r>
    </w:p>
    <w:p w14:paraId="4CAC837C" w14:textId="77777777" w:rsidR="00F94253" w:rsidRPr="00B1062A" w:rsidRDefault="00F94253" w:rsidP="00B1062A">
      <w:pPr>
        <w:spacing w:line="360" w:lineRule="auto"/>
        <w:rPr>
          <w:lang w:val="en-US"/>
        </w:rPr>
      </w:pPr>
    </w:p>
    <w:sectPr w:rsidR="00F94253" w:rsidRPr="00B1062A" w:rsidSect="006C6F64">
      <w:headerReference w:type="default" r:id="rId7"/>
      <w:footerReference w:type="default" r:id="rId8"/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A38B" w14:textId="77777777" w:rsidR="00493651" w:rsidRDefault="00493651" w:rsidP="00623802">
      <w:pPr>
        <w:spacing w:after="0" w:line="240" w:lineRule="auto"/>
      </w:pPr>
      <w:r>
        <w:separator/>
      </w:r>
    </w:p>
  </w:endnote>
  <w:endnote w:type="continuationSeparator" w:id="0">
    <w:p w14:paraId="296A137F" w14:textId="77777777" w:rsidR="00493651" w:rsidRDefault="00493651" w:rsidP="0062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4699" w14:textId="772A32F4" w:rsidR="00623802" w:rsidRDefault="00623802">
    <w:pPr>
      <w:pStyle w:val="Footer"/>
    </w:pPr>
    <w:r w:rsidRPr="00693F2C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13FB1173" wp14:editId="7F4BA96E">
          <wp:simplePos x="0" y="0"/>
          <wp:positionH relativeFrom="margin">
            <wp:posOffset>4527550</wp:posOffset>
          </wp:positionH>
          <wp:positionV relativeFrom="paragraph">
            <wp:posOffset>-241300</wp:posOffset>
          </wp:positionV>
          <wp:extent cx="984250" cy="1148080"/>
          <wp:effectExtent l="0" t="0" r="6350" b="0"/>
          <wp:wrapThrough wrapText="bothSides">
            <wp:wrapPolygon edited="0">
              <wp:start x="0" y="0"/>
              <wp:lineTo x="0" y="21146"/>
              <wp:lineTo x="21321" y="21146"/>
              <wp:lineTo x="21321" y="0"/>
              <wp:lineTo x="0" y="0"/>
            </wp:wrapPolygon>
          </wp:wrapThrough>
          <wp:docPr id="2" name="Picture 2" descr="C:\Users\efejzullahu\AppData\Local\Microsoft\Windows\INetCache\Content.Word\BS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efejzullahu\AppData\Local\Microsoft\Windows\INetCache\Content.Word\BSCK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7058" r="13530"/>
                  <a:stretch/>
                </pic:blipFill>
                <pic:spPr bwMode="auto">
                  <a:xfrm>
                    <a:off x="0" y="0"/>
                    <a:ext cx="9842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0AEE">
      <w:rPr>
        <w:noProof/>
        <w:sz w:val="20"/>
      </w:rPr>
      <w:drawing>
        <wp:inline distT="0" distB="0" distL="0" distR="0" wp14:anchorId="679E94EF" wp14:editId="521AF577">
          <wp:extent cx="869950" cy="869950"/>
          <wp:effectExtent l="0" t="0" r="0" b="0"/>
          <wp:docPr id="3" name="Picture 3" descr="https://upload.wikimedia.org/wikipedia/commons/thumb/b/b6/Coat_of_arms.fushe-kosova.jpg/255px-Coat_of_arms.fushe-kos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b/b6/Coat_of_arms.fushe-kosova.jpg/255px-Coat_of_arms.fushe-kosov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E753" w14:textId="77777777" w:rsidR="00493651" w:rsidRDefault="00493651" w:rsidP="00623802">
      <w:pPr>
        <w:spacing w:after="0" w:line="240" w:lineRule="auto"/>
      </w:pPr>
      <w:r>
        <w:separator/>
      </w:r>
    </w:p>
  </w:footnote>
  <w:footnote w:type="continuationSeparator" w:id="0">
    <w:p w14:paraId="6D1F1A0C" w14:textId="77777777" w:rsidR="00493651" w:rsidRDefault="00493651" w:rsidP="0062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57BA" w14:textId="5B6205B0" w:rsidR="00623802" w:rsidRDefault="00623802">
    <w:pPr>
      <w:pStyle w:val="Header"/>
    </w:pPr>
    <w:r w:rsidRPr="00830AEE">
      <w:rPr>
        <w:noProof/>
        <w:sz w:val="20"/>
      </w:rPr>
      <w:drawing>
        <wp:inline distT="0" distB="0" distL="0" distR="0" wp14:anchorId="271D59CA" wp14:editId="6ABC785A">
          <wp:extent cx="2584450" cy="539750"/>
          <wp:effectExtent l="0" t="0" r="0" b="0"/>
          <wp:docPr id="1" name="Picture 1" descr="C:\Users\puereza\Desktop\Visibiity\LOGOS\EU Flag\Horizontal\JPEG\EN-Funded by the EU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uereza\Desktop\Visibiity\LOGOS\EU Flag\Horizontal\JPEG\EN-Funded by the EU-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08DC"/>
    <w:multiLevelType w:val="hybridMultilevel"/>
    <w:tmpl w:val="456E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C7"/>
    <w:rsid w:val="0004171F"/>
    <w:rsid w:val="00046EF5"/>
    <w:rsid w:val="000C4511"/>
    <w:rsid w:val="00210722"/>
    <w:rsid w:val="0031346A"/>
    <w:rsid w:val="00493651"/>
    <w:rsid w:val="005B6B9C"/>
    <w:rsid w:val="005F3A66"/>
    <w:rsid w:val="005F71C7"/>
    <w:rsid w:val="00623802"/>
    <w:rsid w:val="006C6F64"/>
    <w:rsid w:val="008D6458"/>
    <w:rsid w:val="00980D04"/>
    <w:rsid w:val="009C2727"/>
    <w:rsid w:val="009F62A8"/>
    <w:rsid w:val="00A24132"/>
    <w:rsid w:val="00B1062A"/>
    <w:rsid w:val="00B26B03"/>
    <w:rsid w:val="00B354E8"/>
    <w:rsid w:val="00BF491C"/>
    <w:rsid w:val="00C72BB3"/>
    <w:rsid w:val="00D26F52"/>
    <w:rsid w:val="00E547ED"/>
    <w:rsid w:val="00F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2E830"/>
  <w15:docId w15:val="{354D0142-9649-4095-BAA7-936EF14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64"/>
    <w:rPr>
      <w:color w:val="0563C1" w:themeColor="hyperlink"/>
      <w:u w:val="single"/>
    </w:rPr>
  </w:style>
  <w:style w:type="paragraph" w:styleId="ListParagraph">
    <w:name w:val="List Paragraph"/>
    <w:aliases w:val="AO Listenabsatz 1,List Paragraph1"/>
    <w:basedOn w:val="Normal"/>
    <w:uiPriority w:val="99"/>
    <w:qFormat/>
    <w:rsid w:val="008D6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2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02"/>
  </w:style>
  <w:style w:type="paragraph" w:styleId="Footer">
    <w:name w:val="footer"/>
    <w:basedOn w:val="Normal"/>
    <w:link w:val="FooterChar"/>
    <w:uiPriority w:val="99"/>
    <w:unhideWhenUsed/>
    <w:rsid w:val="0062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Egzon Fejzullahu</dc:creator>
  <cp:lastModifiedBy>blerta.murturi@outlook.com</cp:lastModifiedBy>
  <cp:revision>6</cp:revision>
  <dcterms:created xsi:type="dcterms:W3CDTF">2021-07-12T09:00:00Z</dcterms:created>
  <dcterms:modified xsi:type="dcterms:W3CDTF">2021-07-28T09:18:00Z</dcterms:modified>
</cp:coreProperties>
</file>